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F8" w:rsidRDefault="007C46F8">
      <w:r>
        <w:t xml:space="preserve">Цена в у.е. по курсу </w:t>
      </w:r>
      <w:proofErr w:type="spellStart"/>
      <w:r>
        <w:t>Нацбанка</w:t>
      </w:r>
      <w:proofErr w:type="spellEnd"/>
      <w:r>
        <w:br/>
        <w:t>Установка малярного уголк</w:t>
      </w:r>
      <w:proofErr w:type="gramStart"/>
      <w:r>
        <w:t>а-</w:t>
      </w:r>
      <w:proofErr w:type="gramEnd"/>
      <w:r>
        <w:t xml:space="preserve"> </w:t>
      </w:r>
      <w:proofErr w:type="spellStart"/>
      <w:r>
        <w:t>пог</w:t>
      </w:r>
      <w:proofErr w:type="spellEnd"/>
      <w:r>
        <w:t>. М.- 2</w:t>
      </w:r>
      <w:r>
        <w:br/>
        <w:t>сантехническая точка без установки посуды 30</w:t>
      </w:r>
    </w:p>
    <w:p w:rsidR="007C46F8" w:rsidRDefault="007C46F8">
      <w:r>
        <w:t xml:space="preserve">Перенос </w:t>
      </w:r>
      <w:proofErr w:type="spellStart"/>
      <w:r>
        <w:t>полотенцесушителя</w:t>
      </w:r>
      <w:proofErr w:type="spellEnd"/>
      <w:r>
        <w:t xml:space="preserve"> от 50</w:t>
      </w:r>
    </w:p>
    <w:p w:rsidR="007C46F8" w:rsidRDefault="007C46F8">
      <w:proofErr w:type="spellStart"/>
      <w:r>
        <w:t>Штроба</w:t>
      </w:r>
      <w:proofErr w:type="spellEnd"/>
      <w:r>
        <w:t xml:space="preserve"> под трубы-</w:t>
      </w:r>
      <w:proofErr w:type="spellStart"/>
      <w:r>
        <w:t>пог</w:t>
      </w:r>
      <w:proofErr w:type="spellEnd"/>
      <w:r>
        <w:t>.</w:t>
      </w:r>
      <w:proofErr w:type="gramStart"/>
      <w:r>
        <w:t xml:space="preserve"> .</w:t>
      </w:r>
      <w:proofErr w:type="gramEnd"/>
      <w:r>
        <w:t xml:space="preserve">м- 5 </w:t>
      </w:r>
    </w:p>
    <w:p w:rsidR="007C46F8" w:rsidRDefault="007C46F8">
      <w:r>
        <w:t>Укладка плитки 10-15</w:t>
      </w:r>
    </w:p>
    <w:p w:rsidR="007C46F8" w:rsidRDefault="007C46F8">
      <w:r>
        <w:t xml:space="preserve">Сверление тех. Отверстий в плитке </w:t>
      </w:r>
      <w:proofErr w:type="spellStart"/>
      <w:proofErr w:type="gramStart"/>
      <w:r>
        <w:t>ед</w:t>
      </w:r>
      <w:proofErr w:type="spellEnd"/>
      <w:proofErr w:type="gramEnd"/>
      <w:r>
        <w:t xml:space="preserve"> 3</w:t>
      </w:r>
    </w:p>
    <w:p w:rsidR="007C46F8" w:rsidRDefault="007C46F8">
      <w:r>
        <w:t>Установка плиточного уголк</w:t>
      </w:r>
      <w:proofErr w:type="gramStart"/>
      <w:r>
        <w:t>а-</w:t>
      </w:r>
      <w:proofErr w:type="gramEnd"/>
      <w:r>
        <w:t xml:space="preserve"> м. </w:t>
      </w:r>
      <w:proofErr w:type="spellStart"/>
      <w:r>
        <w:t>пог</w:t>
      </w:r>
      <w:proofErr w:type="spellEnd"/>
      <w:r>
        <w:t>.- 2</w:t>
      </w:r>
    </w:p>
    <w:p w:rsidR="007C46F8" w:rsidRDefault="007C46F8">
      <w:r>
        <w:t>Установка экрана из плитки-м.кв.-50</w:t>
      </w:r>
    </w:p>
    <w:p w:rsidR="007C46F8" w:rsidRDefault="007C46F8">
      <w:r>
        <w:t xml:space="preserve">Потолок из пластика </w:t>
      </w:r>
      <w:proofErr w:type="gramStart"/>
      <w:r>
        <w:t>–м</w:t>
      </w:r>
      <w:proofErr w:type="gramEnd"/>
      <w:r>
        <w:t>.кв-10</w:t>
      </w:r>
    </w:p>
    <w:p w:rsidR="007C46F8" w:rsidRDefault="007C46F8">
      <w:r>
        <w:t>Укладка керамзита под стяжку 2</w:t>
      </w:r>
    </w:p>
    <w:p w:rsidR="007C46F8" w:rsidRDefault="007C46F8">
      <w:r>
        <w:t>Устройство стяжки до 5 см- 6</w:t>
      </w:r>
      <w:r>
        <w:br/>
      </w:r>
      <w:r>
        <w:tab/>
      </w:r>
      <w:r>
        <w:tab/>
        <w:t xml:space="preserve">     более 5 см- +2</w:t>
      </w:r>
      <w:r>
        <w:br/>
      </w:r>
      <w:r>
        <w:tab/>
      </w:r>
      <w:r>
        <w:tab/>
        <w:t xml:space="preserve">     армирование +2</w:t>
      </w:r>
    </w:p>
    <w:p w:rsidR="007C46F8" w:rsidRDefault="007C46F8">
      <w:r>
        <w:t>Устройство пола из фанеры 2</w:t>
      </w:r>
    </w:p>
    <w:p w:rsidR="007C46F8" w:rsidRDefault="007C46F8">
      <w:r>
        <w:t xml:space="preserve">Устройство пола из </w:t>
      </w:r>
      <w:proofErr w:type="spellStart"/>
      <w:r>
        <w:t>самоневелира</w:t>
      </w:r>
      <w:proofErr w:type="spellEnd"/>
      <w:r>
        <w:t xml:space="preserve"> 4</w:t>
      </w:r>
    </w:p>
    <w:p w:rsidR="007C46F8" w:rsidRDefault="007C46F8">
      <w:r>
        <w:t xml:space="preserve">Устройство пола из линолеума, </w:t>
      </w:r>
      <w:proofErr w:type="spellStart"/>
      <w:r>
        <w:t>кавролина</w:t>
      </w:r>
      <w:proofErr w:type="spellEnd"/>
      <w:r>
        <w:t xml:space="preserve"> с плинтусом 2</w:t>
      </w:r>
    </w:p>
    <w:p w:rsidR="007C46F8" w:rsidRDefault="007C46F8">
      <w:r>
        <w:t>Устройство пола из ламината с плинтусом 3</w:t>
      </w:r>
    </w:p>
    <w:p w:rsidR="007C46F8" w:rsidRDefault="007C46F8">
      <w:r>
        <w:t>Установка порожков 3</w:t>
      </w:r>
    </w:p>
    <w:p w:rsidR="007C46F8" w:rsidRDefault="007C46F8">
      <w:r>
        <w:t>Устройство каналов в бетоне м</w:t>
      </w:r>
      <w:proofErr w:type="gramStart"/>
      <w:r>
        <w:t>.п</w:t>
      </w:r>
      <w:proofErr w:type="gramEnd"/>
      <w:r>
        <w:t>ог-2</w:t>
      </w:r>
    </w:p>
    <w:p w:rsidR="007C46F8" w:rsidRDefault="007C46F8">
      <w:r>
        <w:tab/>
      </w:r>
      <w:r>
        <w:tab/>
        <w:t>В кирпиче 3</w:t>
      </w:r>
    </w:p>
    <w:p w:rsidR="007C46F8" w:rsidRDefault="007C46F8">
      <w:r>
        <w:tab/>
      </w:r>
      <w:r>
        <w:tab/>
        <w:t xml:space="preserve">В </w:t>
      </w:r>
      <w:proofErr w:type="spellStart"/>
      <w:r>
        <w:t>гипсокартоне</w:t>
      </w:r>
      <w:proofErr w:type="spellEnd"/>
      <w:r>
        <w:t xml:space="preserve"> 3</w:t>
      </w:r>
    </w:p>
    <w:p w:rsidR="007C46F8" w:rsidRDefault="007C46F8">
      <w:r>
        <w:t xml:space="preserve">Установка </w:t>
      </w:r>
      <w:proofErr w:type="spellStart"/>
      <w:r>
        <w:t>распаечной</w:t>
      </w:r>
      <w:proofErr w:type="spellEnd"/>
      <w:r>
        <w:t xml:space="preserve"> коробки 10</w:t>
      </w:r>
    </w:p>
    <w:p w:rsidR="007C46F8" w:rsidRDefault="007C46F8">
      <w:r>
        <w:t>Монтаж розеток и выключателей 1,5</w:t>
      </w:r>
    </w:p>
    <w:p w:rsidR="007C46F8" w:rsidRDefault="007C46F8">
      <w:r>
        <w:t>Монтаж люстры от  10</w:t>
      </w:r>
    </w:p>
    <w:p w:rsidR="007C46F8" w:rsidRDefault="007C46F8">
      <w:r>
        <w:t>Монтаж светильников точечных 2</w:t>
      </w:r>
    </w:p>
    <w:p w:rsidR="007C46F8" w:rsidRDefault="007C46F8">
      <w:r>
        <w:t>Монтаж вентилятора 10</w:t>
      </w:r>
    </w:p>
    <w:p w:rsidR="007C46F8" w:rsidRDefault="007C46F8">
      <w:r>
        <w:t xml:space="preserve">Поднятие оно мешка материала </w:t>
      </w:r>
    </w:p>
    <w:p w:rsidR="007C46F8" w:rsidRDefault="007C46F8">
      <w:r>
        <w:tab/>
        <w:t>Один этаж 2000руб</w:t>
      </w:r>
    </w:p>
    <w:p w:rsidR="007C46F8" w:rsidRDefault="007C46F8">
      <w:r>
        <w:t>Доставка материала 250000руб</w:t>
      </w:r>
    </w:p>
    <w:p w:rsidR="007C46F8" w:rsidRDefault="007C46F8">
      <w:r>
        <w:lastRenderedPageBreak/>
        <w:t>Снятие краски 2</w:t>
      </w:r>
    </w:p>
    <w:p w:rsidR="007C46F8" w:rsidRDefault="007C46F8">
      <w:r>
        <w:t>Демонтаж кирпичной кладки 6</w:t>
      </w:r>
    </w:p>
    <w:p w:rsidR="007C46F8" w:rsidRDefault="007C46F8">
      <w:r>
        <w:t>Демонтаж ГКЛ 3</w:t>
      </w:r>
    </w:p>
    <w:p w:rsidR="007C46F8" w:rsidRDefault="007C46F8">
      <w:r>
        <w:t>Демонтаж плитки 3</w:t>
      </w:r>
    </w:p>
    <w:p w:rsidR="007C46F8" w:rsidRDefault="007C46F8">
      <w:r>
        <w:t>Демонтаж шкафов, антресолей 4</w:t>
      </w:r>
    </w:p>
    <w:p w:rsidR="007C46F8" w:rsidRDefault="007C46F8">
      <w:r>
        <w:t>Смывка побелки 2</w:t>
      </w:r>
    </w:p>
    <w:p w:rsidR="007C46F8" w:rsidRDefault="007C46F8">
      <w:r>
        <w:t>Снятие обоев с потолка и стен 0,5</w:t>
      </w:r>
    </w:p>
    <w:p w:rsidR="007C46F8" w:rsidRDefault="001753DE">
      <w:r>
        <w:t xml:space="preserve">Демонтаж дверей </w:t>
      </w:r>
      <w:proofErr w:type="spellStart"/>
      <w:proofErr w:type="gramStart"/>
      <w:r>
        <w:t>ед</w:t>
      </w:r>
      <w:proofErr w:type="spellEnd"/>
      <w:proofErr w:type="gramEnd"/>
      <w:r>
        <w:t xml:space="preserve"> 5</w:t>
      </w:r>
    </w:p>
    <w:p w:rsidR="001753DE" w:rsidRDefault="001753DE">
      <w:r>
        <w:t xml:space="preserve">Демонтаж </w:t>
      </w:r>
      <w:proofErr w:type="spellStart"/>
      <w:r>
        <w:t>поа</w:t>
      </w:r>
      <w:proofErr w:type="spellEnd"/>
      <w:r>
        <w:t xml:space="preserve"> деревянного или паркета 3</w:t>
      </w:r>
    </w:p>
    <w:p w:rsidR="001753DE" w:rsidRDefault="001753DE">
      <w:r>
        <w:t>Снятие линолеума 1</w:t>
      </w:r>
    </w:p>
    <w:p w:rsidR="001753DE" w:rsidRDefault="001753DE">
      <w:r>
        <w:t>Монтаж стены или потолка из ГКЛ 8</w:t>
      </w:r>
    </w:p>
    <w:p w:rsidR="001753DE" w:rsidRDefault="001753DE">
      <w:r>
        <w:t xml:space="preserve">Устройство откосов из ГКЛ </w:t>
      </w:r>
      <w:proofErr w:type="spellStart"/>
      <w:r>
        <w:t>пог</w:t>
      </w:r>
      <w:proofErr w:type="gramStart"/>
      <w:r>
        <w:t>.м</w:t>
      </w:r>
      <w:proofErr w:type="spellEnd"/>
      <w:proofErr w:type="gramEnd"/>
      <w:r>
        <w:t xml:space="preserve"> 8</w:t>
      </w:r>
    </w:p>
    <w:p w:rsidR="001753DE" w:rsidRDefault="001753DE">
      <w:r>
        <w:t xml:space="preserve">Заделка </w:t>
      </w:r>
      <w:proofErr w:type="spellStart"/>
      <w:r>
        <w:t>штроб</w:t>
      </w:r>
      <w:proofErr w:type="spellEnd"/>
      <w:r>
        <w:t xml:space="preserve"> до 3см </w:t>
      </w:r>
      <w:proofErr w:type="spellStart"/>
      <w:r>
        <w:t>пог</w:t>
      </w:r>
      <w:proofErr w:type="spellEnd"/>
      <w:r>
        <w:t>. М-1</w:t>
      </w:r>
    </w:p>
    <w:p w:rsidR="001753DE" w:rsidRDefault="001753DE">
      <w:r>
        <w:tab/>
      </w:r>
      <w:r>
        <w:tab/>
        <w:t xml:space="preserve">Более 3 см -2 </w:t>
      </w:r>
    </w:p>
    <w:p w:rsidR="001753DE" w:rsidRDefault="001753DE">
      <w:r>
        <w:t>Штукатурка потолка по маякам 10</w:t>
      </w:r>
    </w:p>
    <w:p w:rsidR="001753DE" w:rsidRDefault="001753DE">
      <w:r>
        <w:tab/>
      </w:r>
      <w:r>
        <w:tab/>
        <w:t>Под правило 5</w:t>
      </w:r>
    </w:p>
    <w:p w:rsidR="001753DE" w:rsidRDefault="001753DE">
      <w:r>
        <w:tab/>
      </w:r>
      <w:r>
        <w:tab/>
        <w:t>Шпателем 3</w:t>
      </w:r>
    </w:p>
    <w:p w:rsidR="001753DE" w:rsidRDefault="001753DE">
      <w:r>
        <w:t>Штукатурка стен по маякам 6</w:t>
      </w:r>
    </w:p>
    <w:p w:rsidR="001753DE" w:rsidRDefault="001753DE">
      <w:r>
        <w:t xml:space="preserve">Выравнивание периметра потолка под потолочный плинтус штукатур метр </w:t>
      </w:r>
      <w:proofErr w:type="spellStart"/>
      <w:r>
        <w:t>пог</w:t>
      </w:r>
      <w:proofErr w:type="spellEnd"/>
      <w:r>
        <w:t>. 4</w:t>
      </w:r>
    </w:p>
    <w:p w:rsidR="001753DE" w:rsidRDefault="001753DE">
      <w:r>
        <w:t xml:space="preserve">Устройство короба из ГКЛ м </w:t>
      </w:r>
      <w:proofErr w:type="spellStart"/>
      <w:r>
        <w:t>пог</w:t>
      </w:r>
      <w:proofErr w:type="spellEnd"/>
      <w:r>
        <w:t>. 10</w:t>
      </w:r>
    </w:p>
    <w:p w:rsidR="001753DE" w:rsidRDefault="001753DE">
      <w:r>
        <w:t>Лючок сан тех 10</w:t>
      </w:r>
    </w:p>
    <w:p w:rsidR="001753DE" w:rsidRDefault="001753DE">
      <w:r>
        <w:t>Покраска потолка с паутинкой  (сюда входят 4 слоя шпа</w:t>
      </w:r>
      <w:r w:rsidR="003C30B3">
        <w:t>к</w:t>
      </w:r>
      <w:r>
        <w:t xml:space="preserve">левки, оклейка, </w:t>
      </w:r>
      <w:r>
        <w:t>Паутинки, грунтовка, зачистка, 2слоя краски</w:t>
      </w:r>
      <w:r>
        <w:t>) 10</w:t>
      </w:r>
    </w:p>
    <w:p w:rsidR="001753DE" w:rsidRDefault="001753DE">
      <w:r>
        <w:t>Без паутинки 6</w:t>
      </w:r>
    </w:p>
    <w:p w:rsidR="001753DE" w:rsidRDefault="001753DE">
      <w:r>
        <w:t xml:space="preserve">Заделка рустов </w:t>
      </w:r>
      <w:proofErr w:type="gramStart"/>
      <w:r>
        <w:t>м</w:t>
      </w:r>
      <w:proofErr w:type="gramEnd"/>
      <w:r>
        <w:t xml:space="preserve"> </w:t>
      </w:r>
      <w:proofErr w:type="spellStart"/>
      <w:r>
        <w:t>пог</w:t>
      </w:r>
      <w:proofErr w:type="spellEnd"/>
      <w:r>
        <w:t>. 2</w:t>
      </w:r>
    </w:p>
    <w:p w:rsidR="001753DE" w:rsidRDefault="001753DE">
      <w:r>
        <w:t>Наклеивание потолочного плинтуса 2</w:t>
      </w:r>
    </w:p>
    <w:p w:rsidR="001753DE" w:rsidRDefault="001753DE">
      <w:r>
        <w:t>Грунтовка 0,5</w:t>
      </w:r>
    </w:p>
    <w:p w:rsidR="001753DE" w:rsidRDefault="001753DE">
      <w:r>
        <w:t>Шлифовка 0,5</w:t>
      </w:r>
    </w:p>
    <w:p w:rsidR="001753DE" w:rsidRDefault="001753DE">
      <w:r>
        <w:t>Шпаклевка 1</w:t>
      </w:r>
    </w:p>
    <w:p w:rsidR="003C30B3" w:rsidRDefault="003C30B3">
      <w:r>
        <w:lastRenderedPageBreak/>
        <w:t>Покраска 1 слой 1</w:t>
      </w:r>
    </w:p>
    <w:p w:rsidR="003C30B3" w:rsidRDefault="003C30B3">
      <w:r>
        <w:t>Оклейка обоев 2-3</w:t>
      </w:r>
    </w:p>
    <w:p w:rsidR="003C30B3" w:rsidRDefault="003C30B3">
      <w:r>
        <w:t>Откосы и части сооружений меньше 0,40 см считаются по погонным метрам</w:t>
      </w:r>
    </w:p>
    <w:p w:rsidR="003C30B3" w:rsidRDefault="003C30B3">
      <w:r>
        <w:t xml:space="preserve">Установка и снятие маяка </w:t>
      </w:r>
      <w:proofErr w:type="spellStart"/>
      <w:r>
        <w:t>шт</w:t>
      </w:r>
      <w:proofErr w:type="spellEnd"/>
      <w:r>
        <w:t xml:space="preserve"> 2</w:t>
      </w:r>
      <w:bookmarkStart w:id="0" w:name="_GoBack"/>
      <w:bookmarkEnd w:id="0"/>
    </w:p>
    <w:p w:rsidR="001753DE" w:rsidRDefault="001753DE"/>
    <w:p w:rsidR="007C46F8" w:rsidRDefault="007C46F8"/>
    <w:p w:rsidR="00827498" w:rsidRDefault="007C46F8">
      <w:r>
        <w:br/>
      </w:r>
    </w:p>
    <w:sectPr w:rsidR="0082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F8"/>
    <w:rsid w:val="001753DE"/>
    <w:rsid w:val="003C30B3"/>
    <w:rsid w:val="007C46F8"/>
    <w:rsid w:val="0082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Волкова</dc:creator>
  <cp:lastModifiedBy>Янина Волкова</cp:lastModifiedBy>
  <cp:revision>1</cp:revision>
  <dcterms:created xsi:type="dcterms:W3CDTF">2016-05-26T14:14:00Z</dcterms:created>
  <dcterms:modified xsi:type="dcterms:W3CDTF">2016-05-26T14:36:00Z</dcterms:modified>
</cp:coreProperties>
</file>